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648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D5794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D5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05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D57948">
        <w:rPr>
          <w:rFonts w:ascii="Times New Roman" w:eastAsia="Times New Roman" w:hAnsi="Times New Roman" w:cs="Times New Roman"/>
          <w:sz w:val="24"/>
          <w:szCs w:val="24"/>
          <w:lang w:eastAsia="ru-RU"/>
        </w:rPr>
        <w:t>1110</w:t>
      </w:r>
      <w:bookmarkStart w:id="0" w:name="_GoBack"/>
      <w:bookmarkEnd w:id="0"/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муниципальной </w:t>
      </w:r>
      <w:proofErr w:type="gramStart"/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программы, подпрограммы, задачи подпрограммы, мероприятия подпрограммы, административные </w:t>
            </w:r>
            <w:r w:rsidR="00983CB3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  <w:proofErr w:type="gramEnd"/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983CB3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 производится по </w:t>
            </w:r>
            <w:proofErr w:type="gramStart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0382F"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proofErr w:type="gramEnd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</w:t>
            </w:r>
            <w:proofErr w:type="spellStart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0382F"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B0382F"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0382F"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0382F"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B0382F"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FE23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3D4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F63A51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FE232F" w:rsidRPr="00F63A51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B0382F" w:rsidRPr="00F63A51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F63A51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F63A51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="00983CB3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(Пм+ 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)/( 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Пк+Пср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Пм)x100%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средних предприятий городского округа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(муниципального района);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F63A51" w:rsidRPr="00F63A51" w:rsidTr="00551330">
        <w:trPr>
          <w:trHeight w:val="459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F63A51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F63A51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34C3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Pr="00F63A51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F63A51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производится по </w:t>
            </w:r>
            <w:proofErr w:type="gram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proofErr w:type="gram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 /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уровень удовлетворенности потребителей качеством муниципальных услуг;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потребителей муниципальных услуг</w:t>
            </w:r>
            <w:r w:rsidR="00A23ED2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 п</w:t>
            </w:r>
            <w:r w:rsidR="00AB5635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B32185">
        <w:trPr>
          <w:trHeight w:val="70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F63A51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63A51" w:rsidRDefault="00FE2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6 </w:t>
            </w:r>
            <w:r w:rsidRPr="00F63A51">
              <w:rPr>
                <w:rFonts w:ascii="Times New Roman" w:hAnsi="Times New Roman" w:cs="Times New Roman"/>
                <w:sz w:val="24"/>
                <w:szCs w:val="28"/>
              </w:rPr>
              <w:t>«Рост оборота розничной торговли в сопоставимых ценах</w:t>
            </w:r>
            <w:r w:rsidRPr="00F63A51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F63A51" w:rsidRDefault="00FE232F" w:rsidP="00FE232F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F63A51" w:rsidRDefault="00FE232F" w:rsidP="00FE232F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F63A51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B32185">
        <w:trPr>
          <w:trHeight w:val="54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F63A51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7 </w:t>
            </w:r>
            <w:r w:rsidRPr="00F63A51">
              <w:rPr>
                <w:rFonts w:ascii="Times New Roman" w:hAnsi="Times New Roman" w:cs="Times New Roman"/>
                <w:sz w:val="24"/>
                <w:szCs w:val="28"/>
              </w:rPr>
              <w:t>«Рост оборота общественного питания в сопоставимых ценах</w:t>
            </w:r>
            <w:r w:rsidRPr="00F63A51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/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/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B32185">
        <w:trPr>
          <w:trHeight w:val="41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1E470C" w:rsidRPr="00F63A5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1E470C" w:rsidRPr="00F63A51" w:rsidRDefault="001E470C" w:rsidP="00B3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8 </w:t>
            </w:r>
            <w:r w:rsidRPr="00F63A51">
              <w:rPr>
                <w:rFonts w:ascii="Times New Roman" w:hAnsi="Times New Roman" w:cs="Times New Roman"/>
                <w:bCs/>
                <w:sz w:val="24"/>
                <w:szCs w:val="28"/>
              </w:rPr>
              <w:t>«Объем отгруженной продукции собственного производства в действующих ценах»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E470C" w:rsidRPr="00F63A51" w:rsidRDefault="001E470C" w:rsidP="00FE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E470C" w:rsidRPr="00F63A51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E470C" w:rsidRPr="00F63A51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F63A51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F63A51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F63A5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F63A51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F63A51" w:rsidRDefault="00B32185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B32185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F63A51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32185" w:rsidRPr="00F63A51" w:rsidRDefault="00B32185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32185" w:rsidRPr="00F63A5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2185" w:rsidRPr="00F63A5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2185" w:rsidRPr="00F63A5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F63A51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F63A51" w:rsidRDefault="00B32185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F63A5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F63A51" w:rsidRDefault="00B32185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proofErr w:type="gramStart"/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F63A51">
              <w:rPr>
                <w:rFonts w:ascii="Times New Roman" w:hAnsi="Times New Roman"/>
                <w:sz w:val="24"/>
                <w:szCs w:val="24"/>
              </w:rPr>
              <w:t>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F63A5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F63A51" w:rsidRDefault="00C853DC" w:rsidP="00FC4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5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«Численность занятых в экономике города</w:t>
            </w:r>
            <w:r w:rsidR="00FC454F" w:rsidRPr="00F63A51">
              <w:rPr>
                <w:rFonts w:ascii="Times New Roman" w:hAnsi="Times New Roman"/>
                <w:sz w:val="24"/>
                <w:szCs w:val="24"/>
              </w:rPr>
              <w:t xml:space="preserve"> Твери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F63A5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F63A51" w:rsidRDefault="00C853DC" w:rsidP="000B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F63A51" w:rsidRDefault="00C853DC" w:rsidP="000B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C22132">
        <w:trPr>
          <w:trHeight w:val="114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F63A51" w:rsidRDefault="00C853DC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F63A51" w:rsidRDefault="00C853DC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F63A51" w:rsidRDefault="00C853D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F63A5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F63A5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F63A5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F63A51" w:rsidRDefault="00C853DC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1.02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«Обеспечение Администрации города Твери 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551330">
        <w:trPr>
          <w:trHeight w:val="1094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F63A51" w:rsidRDefault="00C853D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551330">
        <w:trPr>
          <w:trHeight w:val="9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F63A51" w:rsidRDefault="00C853D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F63A5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F63A5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F63A5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F63A51" w:rsidRDefault="00C853DC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B32185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F63A51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F63A51" w:rsidRDefault="00C853DC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актуализированных паспортов»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F63A51" w:rsidRDefault="00C853DC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F63A5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8E7D43">
        <w:trPr>
          <w:trHeight w:val="103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6B3D97" w:rsidRPr="00F63A51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проектов постановлений Администрации города Твери об утверждении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16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размещенных на официальном сайте Администрации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16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Администрации города Твери 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«Координация действий структурных подразделений Администрации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6B3D97">
        <w:trPr>
          <w:trHeight w:val="16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93B06">
        <w:trPr>
          <w:trHeight w:val="98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93B06">
        <w:trPr>
          <w:trHeight w:val="9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сведений, внесенных в единый государственный реестр недвижимости (ЕГРН)»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6B3D97">
        <w:trPr>
          <w:trHeight w:val="40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1.10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Правила землепользования и застройки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93B06">
        <w:trPr>
          <w:trHeight w:val="98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4E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проектов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6B3D9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«Мониторинг потребности экономики города Твери в квалифицированных кадрах»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93B06">
        <w:trPr>
          <w:trHeight w:val="9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мониторингов</w:t>
            </w: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93B06">
        <w:trPr>
          <w:trHeight w:val="10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1.12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«Подготовка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93B06">
        <w:trPr>
          <w:trHeight w:val="9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докладов»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6B3D97">
        <w:trPr>
          <w:trHeight w:val="1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1.13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«Мониторинг социально-экономической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93B0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B003AC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докладов»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F63A51" w:rsidRDefault="006B3D97" w:rsidP="00BF2650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F63A51" w:rsidRDefault="00B003AC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«Частота проведения заседаний Совета руководителей предприятий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BF2650">
        <w:trPr>
          <w:trHeight w:val="681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B003AC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983CB3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 производится по </w:t>
            </w:r>
            <w:proofErr w:type="gramStart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опрос/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 w:rsidR="006B3D97" w:rsidRPr="00F63A51">
              <w:rPr>
                <w:rFonts w:ascii="Times New Roman" w:hAnsi="Times New Roman"/>
                <w:sz w:val="24"/>
                <w:szCs w:val="24"/>
              </w:rPr>
              <w:t>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– число </w:t>
            </w:r>
            <w:r w:rsidR="006B3D97" w:rsidRPr="00F63A51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6B3D97" w:rsidRPr="00F63A51" w:rsidRDefault="006B3D9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 xml:space="preserve"> - установленная минимальная выборка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6B3D97" w:rsidRPr="00F63A51" w:rsidRDefault="006B3D97" w:rsidP="003C0AD0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F63A51" w:rsidRPr="00F63A51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983CB3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 производится по </w:t>
            </w:r>
            <w:proofErr w:type="gramStart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 w:rsidR="006B3D97" w:rsidRPr="00F63A51">
              <w:rPr>
                <w:rFonts w:ascii="Times New Roman" w:hAnsi="Times New Roman"/>
                <w:sz w:val="24"/>
                <w:szCs w:val="24"/>
              </w:rPr>
              <w:t>доля муниципальных унитарных предприятий города Твери, деятельность которых признана эффективной по итогам отчетного года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proofErr w:type="spellEnd"/>
            <w:r w:rsidR="006B3D9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число </w:t>
            </w:r>
            <w:r w:rsidR="006B3D97" w:rsidRPr="00F63A51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6B3D97" w:rsidRPr="00F63A51" w:rsidRDefault="006B3D9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 xml:space="preserve"> – общее число 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6B3D97" w:rsidRPr="00F63A51" w:rsidRDefault="006B3D97" w:rsidP="003C0AD0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F63A51" w:rsidRPr="00F63A51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руководителей предприятий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проведения заседаний Совета руководителей предприятий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 Тверской области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Администрации города Твери </w:t>
            </w:r>
            <w:r w:rsidR="00983CB3" w:rsidRPr="00F63A51"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заседаний комиссии по определению эффективности деятельности муниципальных унитарных предприятий города Твери»</w:t>
            </w:r>
          </w:p>
          <w:p w:rsidR="006B3D97" w:rsidRPr="00F63A51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экономической 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подведомственным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2.06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созданных социально-ориентированных некоммерческих организаций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2.07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мероприятий, направленных на сокращение объёмов теневой экономики»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организованных заседаний комиссии по легализации теневой заработной платы и укреплению налоговой дисциплины на территории города Твери</w:t>
            </w: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6B3D97" w:rsidRPr="00F63A51" w:rsidRDefault="006B3D97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Задача 3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6B3D97" w:rsidRPr="00F63A51" w:rsidRDefault="006B3D97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93B06">
        <w:trPr>
          <w:trHeight w:val="95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983CB3" w:rsidRPr="00F63A51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93B06">
        <w:trPr>
          <w:trHeight w:val="9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«Размещение на </w:t>
            </w:r>
            <w:r w:rsidR="00983CB3" w:rsidRPr="00F63A51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983CB3" w:rsidRPr="00F63A51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 перечня реализуемых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официальном сайте Администрации города Твери перечня реализованных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F63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«Актуализация на официальном сайте Администрации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F63A51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 и федерального 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03AC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3.11 </w:t>
            </w:r>
            <w:r w:rsidR="00983CB3" w:rsidRPr="00F63A51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задач и функций Проектного офиса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Проектного комитета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F63A51">
              <w:rPr>
                <w:rFonts w:ascii="Times New Roman" w:hAnsi="Times New Roman" w:cs="Times New Roman"/>
                <w:sz w:val="24"/>
                <w:szCs w:val="24"/>
              </w:rPr>
              <w:t>«Количество реализованных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F63A51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A51C4A">
        <w:trPr>
          <w:trHeight w:val="458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1600D" w:rsidRPr="0091600D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91600D" w:rsidRDefault="0012719B" w:rsidP="00BB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91600D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91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в тверском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9160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9160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9160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«Функционирование тверского городского 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A51C4A">
        <w:trPr>
          <w:trHeight w:val="1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 тверского городского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BB6C1E">
        <w:trPr>
          <w:trHeight w:val="9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BB6C1E">
        <w:trPr>
          <w:trHeight w:val="94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информационно-консультационной 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16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субсидий субъектам малого и среднего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консультаций по предоставлению 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BB6C1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63A51" w:rsidRPr="00F63A51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63A51" w:rsidRDefault="006B3D97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63A5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63A5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6B3D97" w:rsidRPr="00F63A5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(А/Н) x 100%, где</w:t>
            </w:r>
          </w:p>
          <w:p w:rsidR="006B3D97" w:rsidRPr="00F63A5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граждан, получивших консультации, от числа обратившихся за консультационной помощью;</w:t>
            </w:r>
          </w:p>
          <w:p w:rsidR="006B3D97" w:rsidRPr="00F63A5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количество граждан, получивших консультации;</w:t>
            </w:r>
          </w:p>
          <w:p w:rsidR="006B3D97" w:rsidRPr="00F63A5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-количество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F63A51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BB6C1E" w:rsidRPr="00F63A51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B6C1E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2.03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уплату процентов по кредитам (займам)»</w:t>
            </w:r>
          </w:p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BB6C1E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F63A51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F63A51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12719B" w:rsidP="00BB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</w:t>
            </w:r>
            <w:r w:rsidR="00983CB3"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отчетов, предоставленных</w:t>
            </w:r>
            <w:r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получателями поддержки</w:t>
            </w:r>
            <w:r w:rsidR="002E4422"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BB6C1E">
        <w:trPr>
          <w:trHeight w:val="12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F63A51" w:rsidRDefault="00BB6C1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2.05 </w:t>
            </w:r>
            <w:r w:rsidRPr="00BB6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F63A51" w:rsidTr="00BB6C1E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F63A51" w:rsidRDefault="00BB6C1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B6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B6C1E" w:rsidRPr="00F63A51" w:rsidRDefault="00BB6C1E" w:rsidP="0065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3D246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F63A51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12719B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</w:t>
            </w:r>
            <w:r w:rsidR="00983CB3"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отчетов, предоставленных</w:t>
            </w:r>
            <w:r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получателями поддержки</w:t>
            </w:r>
            <w:r w:rsidR="002E4422"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E4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A714ED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D8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2.07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F63A51" w:rsidTr="00A714ED">
        <w:trPr>
          <w:trHeight w:val="108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да-1</w:t>
            </w:r>
          </w:p>
          <w:p w:rsidR="00BB6C1E" w:rsidRPr="00F63A51" w:rsidRDefault="00BB6C1E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F63A51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F63A51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F63A51" w:rsidRDefault="00BB6C1E" w:rsidP="00EC1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2.08 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12719B"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реестра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F63A51" w:rsidRDefault="00BB6C1E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F63A51" w:rsidRDefault="00BB6C1E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B6C1E" w:rsidRPr="00F63A51" w:rsidRDefault="00BB6C1E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F63A51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F63A51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F63A51" w:rsidRDefault="00BB6C1E" w:rsidP="00CE3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актуализаций реестра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F63A51" w:rsidRDefault="00BB6C1E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F63A51" w:rsidRDefault="00BB6C1E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B6C1E" w:rsidRPr="00F63A51" w:rsidRDefault="00BB6C1E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B6C1E" w:rsidRPr="00B0382F" w:rsidRDefault="00BB6C1E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B6C1E" w:rsidRPr="00750373" w:rsidRDefault="00BB6C1E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B6C1E" w:rsidRPr="00CD059A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C25541">
        <w:trPr>
          <w:trHeight w:val="53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750373" w:rsidRDefault="00BB6C1E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1C4050" w:rsidRDefault="00BB6C1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12719B" w:rsidP="00BB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750373" w:rsidRDefault="00BB6C1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 материалов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05F23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BB6C1E" w:rsidRPr="00B0382F" w:rsidRDefault="00BB6C1E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BB6C1E" w:rsidRPr="00750373" w:rsidRDefault="00BB6C1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12719B" w:rsidP="00BB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750373" w:rsidRDefault="00BB6C1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750373" w:rsidRDefault="00BB6C1E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750373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750373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C25541">
        <w:trPr>
          <w:trHeight w:val="6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750373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8C0792" w:rsidRDefault="00BB6C1E" w:rsidP="00B0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3.06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8C0792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A714ED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8C0792" w:rsidRDefault="00BB6C1E" w:rsidP="00782E48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8C0792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8C0792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750373" w:rsidRDefault="00BB6C1E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383F0B" w:rsidRDefault="00BB6C1E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BB6C1E" w:rsidRPr="00B0382F" w:rsidTr="00C25541">
        <w:trPr>
          <w:trHeight w:val="5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8C0792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156408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E1527C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527C" w:rsidRDefault="00BB6C1E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дизайн – макетов информационно – справочных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527C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E1527C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E1527C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8C0792" w:rsidRDefault="00BB6C1E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оличество </w:t>
            </w:r>
            <w:r w:rsidR="00983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экземпляров изданных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750373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383F0B" w:rsidRDefault="00BB6C1E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B6C1E" w:rsidRPr="00383F0B" w:rsidRDefault="00BB6C1E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91600D">
        <w:trPr>
          <w:trHeight w:val="714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B6C1E" w:rsidRPr="008C0792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B6C1E" w:rsidRPr="008C0792" w:rsidRDefault="00BB6C1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B6C1E" w:rsidRPr="00CD059A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BB6C1E" w:rsidRPr="008C0792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BB6C1E" w:rsidRPr="008C0792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91600D">
        <w:trPr>
          <w:trHeight w:val="708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BB6C1E" w:rsidRPr="008C0792" w:rsidRDefault="00BB6C1E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BB6C1E" w:rsidRPr="00CD059A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BB6C1E" w:rsidRPr="008C0792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BB6C1E" w:rsidRPr="008C0792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Default="00BB6C1E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BB6C1E" w:rsidRPr="00B0382F" w:rsidRDefault="00BB6C1E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производится по 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proofErr w:type="gram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 из числа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B0382F" w:rsidRDefault="00BB6C1E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91600D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91600D">
        <w:trPr>
          <w:trHeight w:val="4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</w:t>
            </w:r>
            <w:r w:rsidR="00983CB3"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на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A714ED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B6C1E" w:rsidRPr="00E17E6E" w:rsidRDefault="00BB6C1E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B6C1E" w:rsidRPr="00CD059A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B6C1E" w:rsidRPr="00CD059A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B6C1E" w:rsidRPr="004F207C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383F0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государственной автоматизированной информационной </w:t>
            </w:r>
            <w:r w:rsidR="00983CB3"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17E6E" w:rsidRDefault="00BB6C1E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DB08D7" w:rsidRDefault="00BB6C1E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DB08D7" w:rsidRDefault="00BB6C1E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17E6E" w:rsidRDefault="00BB6C1E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985BDC" w:rsidRDefault="00BB6C1E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D4E95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03FA0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B324A0">
        <w:trPr>
          <w:trHeight w:val="86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34767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34767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91600D">
        <w:trPr>
          <w:trHeight w:val="42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34767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34767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34767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34767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Default="00BB6C1E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B324A0">
        <w:trPr>
          <w:trHeight w:val="90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Default="00BB6C1E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B324A0">
        <w:trPr>
          <w:trHeight w:val="6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E3476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203FA0" w:rsidRDefault="00BB6C1E" w:rsidP="00B324A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B324A0">
        <w:trPr>
          <w:trHeight w:val="274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B6C1E" w:rsidRPr="00690F39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B6C1E" w:rsidRPr="00CD059A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690F39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1F672A">
        <w:trPr>
          <w:trHeight w:val="7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690F39" w:rsidRDefault="00BB6C1E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A714ED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690F39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690F39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690F39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690F39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D7FE2" w:rsidRDefault="00BB6C1E" w:rsidP="00127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BB6C1E" w:rsidRPr="00B30487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BB6C1E" w:rsidRPr="005A0FD1" w:rsidRDefault="00BB6C1E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BB6C1E" w:rsidRPr="00B30487" w:rsidRDefault="00BB6C1E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BB6C1E" w:rsidRPr="00B30487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Pr="00B0382F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B6C1E" w:rsidRPr="00ED7FE2" w:rsidRDefault="00BB6C1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B6C1E" w:rsidRPr="00690F39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B6C1E" w:rsidRPr="002B75CB" w:rsidRDefault="00BB6C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B6C1E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Default="00BB6C1E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FE0D9B" w:rsidRDefault="00BB6C1E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«Разработка концепции развития торговли и сферы услуг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690F39" w:rsidRDefault="00BB6C1E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2B75CB" w:rsidRDefault="00BB6C1E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6C1E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B6C1E" w:rsidRDefault="00BB6C1E" w:rsidP="001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2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B6C1E" w:rsidRPr="00FE0D9B" w:rsidRDefault="00BB6C1E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B6C1E" w:rsidRPr="00690F39" w:rsidRDefault="00BB6C1E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B6C1E" w:rsidRPr="002B75CB" w:rsidRDefault="00BB6C1E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B6C1E" w:rsidRPr="002B75CB" w:rsidRDefault="00BB6C1E" w:rsidP="00B324A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D94A1D" w:rsidRDefault="00BC0151" w:rsidP="008C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23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 Петров</w:t>
      </w:r>
    </w:p>
    <w:sectPr w:rsidR="00BC0151" w:rsidRPr="00D94A1D" w:rsidSect="007D3FB7">
      <w:headerReference w:type="default" r:id="rId7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63" w:rsidRDefault="00CC4C63" w:rsidP="00B12614">
      <w:pPr>
        <w:spacing w:after="0" w:line="240" w:lineRule="auto"/>
      </w:pPr>
      <w:r>
        <w:separator/>
      </w:r>
    </w:p>
  </w:endnote>
  <w:endnote w:type="continuationSeparator" w:id="0">
    <w:p w:rsidR="00CC4C63" w:rsidRDefault="00CC4C63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63" w:rsidRDefault="00CC4C63" w:rsidP="00B12614">
      <w:pPr>
        <w:spacing w:after="0" w:line="240" w:lineRule="auto"/>
      </w:pPr>
      <w:r>
        <w:separator/>
      </w:r>
    </w:p>
  </w:footnote>
  <w:footnote w:type="continuationSeparator" w:id="0">
    <w:p w:rsidR="00CC4C63" w:rsidRDefault="00CC4C63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97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32185" w:rsidRPr="00CD059A" w:rsidRDefault="00B32185">
        <w:pPr>
          <w:pStyle w:val="a8"/>
          <w:jc w:val="center"/>
          <w:rPr>
            <w:rFonts w:ascii="Times New Roman" w:hAnsi="Times New Roman" w:cs="Times New Roman"/>
          </w:rPr>
        </w:pPr>
        <w:r w:rsidRPr="00CD059A">
          <w:rPr>
            <w:rFonts w:ascii="Times New Roman" w:hAnsi="Times New Roman" w:cs="Times New Roman"/>
          </w:rPr>
          <w:fldChar w:fldCharType="begin"/>
        </w:r>
        <w:r w:rsidRPr="00CD059A">
          <w:rPr>
            <w:rFonts w:ascii="Times New Roman" w:hAnsi="Times New Roman" w:cs="Times New Roman"/>
          </w:rPr>
          <w:instrText>PAGE   \* MERGEFORMAT</w:instrText>
        </w:r>
        <w:r w:rsidRPr="00CD059A">
          <w:rPr>
            <w:rFonts w:ascii="Times New Roman" w:hAnsi="Times New Roman" w:cs="Times New Roman"/>
          </w:rPr>
          <w:fldChar w:fldCharType="separate"/>
        </w:r>
        <w:r w:rsidR="00D57948">
          <w:rPr>
            <w:rFonts w:ascii="Times New Roman" w:hAnsi="Times New Roman" w:cs="Times New Roman"/>
            <w:noProof/>
          </w:rPr>
          <w:t>2</w:t>
        </w:r>
        <w:r w:rsidRPr="00CD059A">
          <w:rPr>
            <w:rFonts w:ascii="Times New Roman" w:hAnsi="Times New Roman" w:cs="Times New Roman"/>
          </w:rPr>
          <w:fldChar w:fldCharType="end"/>
        </w:r>
      </w:p>
    </w:sdtContent>
  </w:sdt>
  <w:p w:rsidR="00B32185" w:rsidRDefault="00B321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2F"/>
    <w:rsid w:val="00014A03"/>
    <w:rsid w:val="00017CB2"/>
    <w:rsid w:val="000212DC"/>
    <w:rsid w:val="00022A3F"/>
    <w:rsid w:val="000233F4"/>
    <w:rsid w:val="000273AD"/>
    <w:rsid w:val="00042026"/>
    <w:rsid w:val="000443B4"/>
    <w:rsid w:val="00054232"/>
    <w:rsid w:val="00061FF1"/>
    <w:rsid w:val="000702B7"/>
    <w:rsid w:val="00072AD9"/>
    <w:rsid w:val="00072CDE"/>
    <w:rsid w:val="000742BC"/>
    <w:rsid w:val="00081CA0"/>
    <w:rsid w:val="000855FD"/>
    <w:rsid w:val="00085E51"/>
    <w:rsid w:val="00093607"/>
    <w:rsid w:val="000B6658"/>
    <w:rsid w:val="000C36C4"/>
    <w:rsid w:val="000C67F2"/>
    <w:rsid w:val="000D366D"/>
    <w:rsid w:val="000D7106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2719B"/>
    <w:rsid w:val="00130584"/>
    <w:rsid w:val="00156508"/>
    <w:rsid w:val="00163E08"/>
    <w:rsid w:val="00164129"/>
    <w:rsid w:val="001648F8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1E470C"/>
    <w:rsid w:val="001F672A"/>
    <w:rsid w:val="00203FA0"/>
    <w:rsid w:val="0021331A"/>
    <w:rsid w:val="00215C86"/>
    <w:rsid w:val="00224D0B"/>
    <w:rsid w:val="00225B0D"/>
    <w:rsid w:val="00232441"/>
    <w:rsid w:val="00234308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E4422"/>
    <w:rsid w:val="002E5219"/>
    <w:rsid w:val="002F61A2"/>
    <w:rsid w:val="00305F23"/>
    <w:rsid w:val="00320534"/>
    <w:rsid w:val="0032217A"/>
    <w:rsid w:val="003249D0"/>
    <w:rsid w:val="003270E7"/>
    <w:rsid w:val="00331A44"/>
    <w:rsid w:val="00331F31"/>
    <w:rsid w:val="00336B27"/>
    <w:rsid w:val="00337729"/>
    <w:rsid w:val="0034415F"/>
    <w:rsid w:val="00350204"/>
    <w:rsid w:val="003577C5"/>
    <w:rsid w:val="003673FF"/>
    <w:rsid w:val="003676BD"/>
    <w:rsid w:val="003878F5"/>
    <w:rsid w:val="00393B06"/>
    <w:rsid w:val="003A23EF"/>
    <w:rsid w:val="003A2C5C"/>
    <w:rsid w:val="003A6316"/>
    <w:rsid w:val="003A66C8"/>
    <w:rsid w:val="003A730E"/>
    <w:rsid w:val="003B3DA3"/>
    <w:rsid w:val="003C0AD0"/>
    <w:rsid w:val="003C33E7"/>
    <w:rsid w:val="003D1324"/>
    <w:rsid w:val="003D2465"/>
    <w:rsid w:val="003D4167"/>
    <w:rsid w:val="003D42CD"/>
    <w:rsid w:val="003E265A"/>
    <w:rsid w:val="003E4EF7"/>
    <w:rsid w:val="003F4D15"/>
    <w:rsid w:val="00411551"/>
    <w:rsid w:val="00426092"/>
    <w:rsid w:val="004857DF"/>
    <w:rsid w:val="0049202F"/>
    <w:rsid w:val="004D66EB"/>
    <w:rsid w:val="004E0E5D"/>
    <w:rsid w:val="004E1451"/>
    <w:rsid w:val="004E4C6D"/>
    <w:rsid w:val="004F207C"/>
    <w:rsid w:val="004F666E"/>
    <w:rsid w:val="005049FD"/>
    <w:rsid w:val="005070B3"/>
    <w:rsid w:val="0052359C"/>
    <w:rsid w:val="00535BEF"/>
    <w:rsid w:val="00543712"/>
    <w:rsid w:val="005444A2"/>
    <w:rsid w:val="00551330"/>
    <w:rsid w:val="0055556A"/>
    <w:rsid w:val="00556463"/>
    <w:rsid w:val="005679DE"/>
    <w:rsid w:val="00570A0B"/>
    <w:rsid w:val="00594BD6"/>
    <w:rsid w:val="005A0FD1"/>
    <w:rsid w:val="005A1045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2C96"/>
    <w:rsid w:val="006134C3"/>
    <w:rsid w:val="00615AF6"/>
    <w:rsid w:val="006163D0"/>
    <w:rsid w:val="0062150F"/>
    <w:rsid w:val="00625D3F"/>
    <w:rsid w:val="00643BFF"/>
    <w:rsid w:val="006809E9"/>
    <w:rsid w:val="00683E3F"/>
    <w:rsid w:val="00685202"/>
    <w:rsid w:val="00686950"/>
    <w:rsid w:val="006A52B8"/>
    <w:rsid w:val="006A55DF"/>
    <w:rsid w:val="006A713A"/>
    <w:rsid w:val="006A7160"/>
    <w:rsid w:val="006B3D97"/>
    <w:rsid w:val="006B7DA8"/>
    <w:rsid w:val="006C080B"/>
    <w:rsid w:val="006C414E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17A1"/>
    <w:rsid w:val="0071674A"/>
    <w:rsid w:val="0071741A"/>
    <w:rsid w:val="00721C49"/>
    <w:rsid w:val="00730D0B"/>
    <w:rsid w:val="0074408B"/>
    <w:rsid w:val="007620FA"/>
    <w:rsid w:val="00765CFF"/>
    <w:rsid w:val="007777BB"/>
    <w:rsid w:val="00782CDE"/>
    <w:rsid w:val="00782E48"/>
    <w:rsid w:val="00784F7F"/>
    <w:rsid w:val="00787383"/>
    <w:rsid w:val="00790FD7"/>
    <w:rsid w:val="00792098"/>
    <w:rsid w:val="007A014E"/>
    <w:rsid w:val="007A2C3A"/>
    <w:rsid w:val="007A3CA5"/>
    <w:rsid w:val="007B5A29"/>
    <w:rsid w:val="007B6302"/>
    <w:rsid w:val="007C2577"/>
    <w:rsid w:val="007D12F7"/>
    <w:rsid w:val="007D3FB7"/>
    <w:rsid w:val="007D5763"/>
    <w:rsid w:val="007F07F7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C5D0E"/>
    <w:rsid w:val="008E1556"/>
    <w:rsid w:val="008E7D43"/>
    <w:rsid w:val="008F116A"/>
    <w:rsid w:val="008F4871"/>
    <w:rsid w:val="00900812"/>
    <w:rsid w:val="00900F2D"/>
    <w:rsid w:val="0091600D"/>
    <w:rsid w:val="00923275"/>
    <w:rsid w:val="009276AF"/>
    <w:rsid w:val="009278AE"/>
    <w:rsid w:val="009304BF"/>
    <w:rsid w:val="00937FE1"/>
    <w:rsid w:val="009426E5"/>
    <w:rsid w:val="009508C1"/>
    <w:rsid w:val="009524DA"/>
    <w:rsid w:val="00956257"/>
    <w:rsid w:val="00970969"/>
    <w:rsid w:val="00983CB3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51C4A"/>
    <w:rsid w:val="00A64EDF"/>
    <w:rsid w:val="00A706E5"/>
    <w:rsid w:val="00A714ED"/>
    <w:rsid w:val="00A75893"/>
    <w:rsid w:val="00A80C17"/>
    <w:rsid w:val="00A853C0"/>
    <w:rsid w:val="00A86B5D"/>
    <w:rsid w:val="00A92007"/>
    <w:rsid w:val="00A94BBE"/>
    <w:rsid w:val="00A965EB"/>
    <w:rsid w:val="00AB349E"/>
    <w:rsid w:val="00AB5635"/>
    <w:rsid w:val="00AD0D03"/>
    <w:rsid w:val="00AD68CF"/>
    <w:rsid w:val="00AD6FFF"/>
    <w:rsid w:val="00AE5579"/>
    <w:rsid w:val="00AF0D53"/>
    <w:rsid w:val="00AF4550"/>
    <w:rsid w:val="00AF4AE2"/>
    <w:rsid w:val="00B003AC"/>
    <w:rsid w:val="00B02AC0"/>
    <w:rsid w:val="00B0382F"/>
    <w:rsid w:val="00B079C5"/>
    <w:rsid w:val="00B07D9A"/>
    <w:rsid w:val="00B11C38"/>
    <w:rsid w:val="00B12614"/>
    <w:rsid w:val="00B23803"/>
    <w:rsid w:val="00B30487"/>
    <w:rsid w:val="00B30B9C"/>
    <w:rsid w:val="00B32185"/>
    <w:rsid w:val="00B324A0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B6C1E"/>
    <w:rsid w:val="00BC0151"/>
    <w:rsid w:val="00BC41E4"/>
    <w:rsid w:val="00BC6718"/>
    <w:rsid w:val="00BD05A8"/>
    <w:rsid w:val="00BD3CA6"/>
    <w:rsid w:val="00BE4211"/>
    <w:rsid w:val="00BF1732"/>
    <w:rsid w:val="00BF2650"/>
    <w:rsid w:val="00C01406"/>
    <w:rsid w:val="00C16329"/>
    <w:rsid w:val="00C17342"/>
    <w:rsid w:val="00C22132"/>
    <w:rsid w:val="00C25541"/>
    <w:rsid w:val="00C33B56"/>
    <w:rsid w:val="00C37D7F"/>
    <w:rsid w:val="00C8302D"/>
    <w:rsid w:val="00C84BF3"/>
    <w:rsid w:val="00C84E6F"/>
    <w:rsid w:val="00C853DC"/>
    <w:rsid w:val="00C8637C"/>
    <w:rsid w:val="00C965CA"/>
    <w:rsid w:val="00CB31EC"/>
    <w:rsid w:val="00CB45D6"/>
    <w:rsid w:val="00CC1556"/>
    <w:rsid w:val="00CC4C63"/>
    <w:rsid w:val="00CC69E0"/>
    <w:rsid w:val="00CD059A"/>
    <w:rsid w:val="00CD76E1"/>
    <w:rsid w:val="00CE0733"/>
    <w:rsid w:val="00CE2F9A"/>
    <w:rsid w:val="00CE32A0"/>
    <w:rsid w:val="00CF1207"/>
    <w:rsid w:val="00D01198"/>
    <w:rsid w:val="00D308FF"/>
    <w:rsid w:val="00D36142"/>
    <w:rsid w:val="00D37DF6"/>
    <w:rsid w:val="00D47C87"/>
    <w:rsid w:val="00D57948"/>
    <w:rsid w:val="00D65A11"/>
    <w:rsid w:val="00D674E9"/>
    <w:rsid w:val="00D726B9"/>
    <w:rsid w:val="00D72891"/>
    <w:rsid w:val="00D8085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C7C34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C12A2"/>
    <w:rsid w:val="00ED5E1E"/>
    <w:rsid w:val="00EE32D4"/>
    <w:rsid w:val="00EE71AB"/>
    <w:rsid w:val="00EF2E63"/>
    <w:rsid w:val="00EF3AAF"/>
    <w:rsid w:val="00F00FF2"/>
    <w:rsid w:val="00F3410C"/>
    <w:rsid w:val="00F36B98"/>
    <w:rsid w:val="00F45E28"/>
    <w:rsid w:val="00F510A9"/>
    <w:rsid w:val="00F525C2"/>
    <w:rsid w:val="00F63A51"/>
    <w:rsid w:val="00F95B31"/>
    <w:rsid w:val="00FA4B25"/>
    <w:rsid w:val="00FB1B09"/>
    <w:rsid w:val="00FC454F"/>
    <w:rsid w:val="00FD5C0A"/>
    <w:rsid w:val="00FE0D9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384F761-1182-40AE-A62E-6D40AF78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1607-E3D2-42B7-AFAE-08F19639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5662</Words>
  <Characters>32277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Ким Екатерина Игоревна</cp:lastModifiedBy>
  <cp:revision>3</cp:revision>
  <cp:lastPrinted>2022-02-04T07:25:00Z</cp:lastPrinted>
  <dcterms:created xsi:type="dcterms:W3CDTF">2022-11-03T12:39:00Z</dcterms:created>
  <dcterms:modified xsi:type="dcterms:W3CDTF">2022-11-03T12:40:00Z</dcterms:modified>
</cp:coreProperties>
</file>